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1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3685"/>
        <w:gridCol w:w="2693"/>
        <w:gridCol w:w="2977"/>
      </w:tblGrid>
      <w:tr w:rsidR="00367620" w:rsidTr="00367620">
        <w:trPr>
          <w:trHeight w:val="390"/>
        </w:trPr>
        <w:tc>
          <w:tcPr>
            <w:tcW w:w="846" w:type="dxa"/>
          </w:tcPr>
          <w:p w:rsidR="00367620" w:rsidRDefault="00367620" w:rsidP="00367620">
            <w:pPr>
              <w:jc w:val="center"/>
            </w:pPr>
            <w:r>
              <w:t>SESIÓN</w:t>
            </w:r>
          </w:p>
        </w:tc>
        <w:tc>
          <w:tcPr>
            <w:tcW w:w="4678" w:type="dxa"/>
          </w:tcPr>
          <w:p w:rsidR="00367620" w:rsidRDefault="00367620" w:rsidP="00367620">
            <w:pPr>
              <w:jc w:val="center"/>
            </w:pPr>
            <w:r>
              <w:t>COMPETENCIAS A DESARROLLAR</w:t>
            </w:r>
          </w:p>
        </w:tc>
        <w:tc>
          <w:tcPr>
            <w:tcW w:w="3685" w:type="dxa"/>
          </w:tcPr>
          <w:p w:rsidR="00367620" w:rsidRDefault="00367620" w:rsidP="00367620">
            <w:pPr>
              <w:jc w:val="center"/>
            </w:pPr>
            <w:r>
              <w:t>ESTRATEGIAS METODOLÓGICAS</w:t>
            </w:r>
          </w:p>
        </w:tc>
        <w:tc>
          <w:tcPr>
            <w:tcW w:w="2693" w:type="dxa"/>
          </w:tcPr>
          <w:p w:rsidR="00367620" w:rsidRDefault="00367620" w:rsidP="00367620">
            <w:pPr>
              <w:jc w:val="center"/>
            </w:pPr>
            <w:r>
              <w:t>RECURSOS</w:t>
            </w:r>
          </w:p>
        </w:tc>
        <w:tc>
          <w:tcPr>
            <w:tcW w:w="2977" w:type="dxa"/>
          </w:tcPr>
          <w:p w:rsidR="00367620" w:rsidRDefault="00367620" w:rsidP="00367620">
            <w:pPr>
              <w:jc w:val="center"/>
            </w:pPr>
            <w:r>
              <w:t>ESTRATEGIAS DE EVALUACIÓN</w:t>
            </w:r>
          </w:p>
        </w:tc>
      </w:tr>
      <w:tr w:rsidR="00367620" w:rsidTr="00367620">
        <w:trPr>
          <w:trHeight w:val="570"/>
        </w:trPr>
        <w:tc>
          <w:tcPr>
            <w:tcW w:w="846" w:type="dxa"/>
          </w:tcPr>
          <w:p w:rsidR="00367620" w:rsidRDefault="00367620" w:rsidP="00367620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Utiliza herramientas digitales para representar diferentes tipos de saber. </w:t>
            </w:r>
          </w:p>
        </w:tc>
        <w:tc>
          <w:tcPr>
            <w:tcW w:w="3685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Explicaciones del docente sobre la actividad a desarrollar.</w:t>
            </w:r>
          </w:p>
          <w:p w:rsidR="00367620" w:rsidRDefault="00F51207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Usando el  software </w:t>
            </w:r>
            <w:proofErr w:type="spellStart"/>
            <w:r>
              <w:t>G</w:t>
            </w:r>
            <w:r w:rsidR="00367620">
              <w:t>oconqr</w:t>
            </w:r>
            <w:proofErr w:type="spellEnd"/>
            <w:r w:rsidR="00367620">
              <w:t xml:space="preserve"> elaborar un mapa mental.</w:t>
            </w:r>
          </w:p>
        </w:tc>
        <w:tc>
          <w:tcPr>
            <w:tcW w:w="2693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>Portátiles.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 xml:space="preserve">Software </w:t>
            </w:r>
            <w:proofErr w:type="spellStart"/>
            <w:r>
              <w:t>Goconqr</w:t>
            </w:r>
            <w:proofErr w:type="spellEnd"/>
            <w:r>
              <w:t>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>Aula informática.</w:t>
            </w:r>
          </w:p>
        </w:tc>
        <w:tc>
          <w:tcPr>
            <w:tcW w:w="2977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Elementos mapa mental. (Imágenes, textos, conectores).</w:t>
            </w:r>
          </w:p>
        </w:tc>
      </w:tr>
      <w:tr w:rsidR="00367620" w:rsidTr="00367620">
        <w:trPr>
          <w:trHeight w:val="975"/>
        </w:trPr>
        <w:tc>
          <w:tcPr>
            <w:tcW w:w="846" w:type="dxa"/>
          </w:tcPr>
          <w:p w:rsidR="00367620" w:rsidRDefault="00367620" w:rsidP="00367620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Elabora un guion para desarrollar un vídeo.</w:t>
            </w:r>
          </w:p>
        </w:tc>
        <w:tc>
          <w:tcPr>
            <w:tcW w:w="3685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Explicaciones  del docente.</w:t>
            </w:r>
          </w:p>
          <w:p w:rsidR="00367620" w:rsidRDefault="00F51207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Construcción del guio</w:t>
            </w:r>
            <w:r w:rsidR="00367620">
              <w:t>n.</w:t>
            </w:r>
          </w:p>
        </w:tc>
        <w:tc>
          <w:tcPr>
            <w:tcW w:w="2693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>Portátiles.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>Aula informática.</w:t>
            </w:r>
          </w:p>
        </w:tc>
        <w:tc>
          <w:tcPr>
            <w:tcW w:w="2977" w:type="dxa"/>
          </w:tcPr>
          <w:p w:rsidR="00367620" w:rsidRDefault="00F51207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Elaborar un g</w:t>
            </w:r>
            <w:r w:rsidR="00367620">
              <w:t>uion.</w:t>
            </w:r>
          </w:p>
        </w:tc>
      </w:tr>
      <w:tr w:rsidR="00367620" w:rsidTr="00367620">
        <w:trPr>
          <w:trHeight w:val="1203"/>
        </w:trPr>
        <w:tc>
          <w:tcPr>
            <w:tcW w:w="846" w:type="dxa"/>
          </w:tcPr>
          <w:p w:rsidR="00367620" w:rsidRDefault="00367620" w:rsidP="00367620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Soluciona una situación </w:t>
            </w:r>
            <w:proofErr w:type="spellStart"/>
            <w:r>
              <w:t>problémica</w:t>
            </w:r>
            <w:proofErr w:type="spellEnd"/>
            <w:r>
              <w:t xml:space="preserve">  usando una plataforma digital. </w:t>
            </w:r>
          </w:p>
        </w:tc>
        <w:tc>
          <w:tcPr>
            <w:tcW w:w="3685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Utilizando un recurso educativo digital realiza una representación del aprendizaje adquirido.</w:t>
            </w:r>
          </w:p>
        </w:tc>
        <w:tc>
          <w:tcPr>
            <w:tcW w:w="2693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>Aula.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>Software Vídeo.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</w:pPr>
            <w:r>
              <w:t>Office.</w:t>
            </w:r>
          </w:p>
        </w:tc>
        <w:tc>
          <w:tcPr>
            <w:tcW w:w="2977" w:type="dxa"/>
          </w:tcPr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Sustentación.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Imágenes propias.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Guion.</w:t>
            </w:r>
          </w:p>
          <w:p w:rsidR="00367620" w:rsidRDefault="00367620" w:rsidP="003676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Vídeo.</w:t>
            </w:r>
            <w:bookmarkStart w:id="0" w:name="_GoBack"/>
            <w:bookmarkEnd w:id="0"/>
          </w:p>
          <w:p w:rsidR="00367620" w:rsidRDefault="00367620" w:rsidP="00367620">
            <w:pPr>
              <w:pStyle w:val="Prrafodelista"/>
              <w:jc w:val="both"/>
            </w:pPr>
          </w:p>
        </w:tc>
      </w:tr>
    </w:tbl>
    <w:p w:rsidR="00367620" w:rsidRPr="00590799" w:rsidRDefault="00367620" w:rsidP="00367620">
      <w:pPr>
        <w:jc w:val="center"/>
        <w:rPr>
          <w:sz w:val="24"/>
          <w:szCs w:val="24"/>
        </w:rPr>
      </w:pPr>
      <w:r>
        <w:t xml:space="preserve"> </w:t>
      </w:r>
      <w:r w:rsidRPr="00590799">
        <w:rPr>
          <w:sz w:val="24"/>
          <w:szCs w:val="24"/>
        </w:rPr>
        <w:t>COLEGIO REPÚBLICA DOMINICANA</w:t>
      </w:r>
    </w:p>
    <w:p w:rsidR="00367620" w:rsidRDefault="00367620" w:rsidP="00367620">
      <w:pPr>
        <w:jc w:val="center"/>
      </w:pPr>
      <w:r w:rsidRPr="00590799">
        <w:rPr>
          <w:sz w:val="24"/>
          <w:szCs w:val="24"/>
        </w:rPr>
        <w:t>LA FORMACIÓN INTEGRAL DEL</w:t>
      </w:r>
      <w:r>
        <w:rPr>
          <w:sz w:val="24"/>
          <w:szCs w:val="24"/>
        </w:rPr>
        <w:t xml:space="preserve"> </w:t>
      </w:r>
      <w:r w:rsidRPr="00590799">
        <w:rPr>
          <w:sz w:val="24"/>
          <w:szCs w:val="24"/>
        </w:rPr>
        <w:t>INDIVIDU</w:t>
      </w:r>
      <w:r>
        <w:rPr>
          <w:sz w:val="24"/>
          <w:szCs w:val="24"/>
        </w:rPr>
        <w:t>O</w:t>
      </w:r>
      <w:r>
        <w:t xml:space="preserve"> PROPICIA EL MEJORAMIENTO EDUCATIVO Y SU CALIDAD DE VIDA</w:t>
      </w:r>
    </w:p>
    <w:p w:rsidR="00367620" w:rsidRDefault="00367620" w:rsidP="00367620">
      <w:pPr>
        <w:jc w:val="center"/>
      </w:pPr>
      <w:r>
        <w:t>PLANEACIÓN PROCESO DE MEJORAMIENTO ENERO 13 A ENERO 20 DE 2017</w:t>
      </w:r>
    </w:p>
    <w:p w:rsidR="00367620" w:rsidRDefault="00367620" w:rsidP="00367620">
      <w:pPr>
        <w:jc w:val="center"/>
      </w:pPr>
      <w:r>
        <w:t>ÁREA TECNOLOGÍA E INFORMÁTICA DOCENTE FABIO IVÁN MORENO ORDUZ</w:t>
      </w:r>
    </w:p>
    <w:p w:rsidR="00DF5516" w:rsidRDefault="00367620" w:rsidP="00367620">
      <w:pPr>
        <w:jc w:val="center"/>
      </w:pPr>
      <w:r>
        <w:t>GRADO DÉCIMO: INFORMÁTICA</w:t>
      </w:r>
    </w:p>
    <w:sectPr w:rsidR="00DF5516" w:rsidSect="0036762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4240"/>
    <w:multiLevelType w:val="hybridMultilevel"/>
    <w:tmpl w:val="01C8C682"/>
    <w:lvl w:ilvl="0" w:tplc="5532E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20"/>
    <w:rsid w:val="00367620"/>
    <w:rsid w:val="009C333F"/>
    <w:rsid w:val="00C21D8D"/>
    <w:rsid w:val="00E30DFF"/>
    <w:rsid w:val="00F5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C3ABC-4318-4505-9993-1D080865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2</cp:revision>
  <dcterms:created xsi:type="dcterms:W3CDTF">2017-01-13T01:39:00Z</dcterms:created>
  <dcterms:modified xsi:type="dcterms:W3CDTF">2017-01-13T01:39:00Z</dcterms:modified>
</cp:coreProperties>
</file>