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B32" w:rsidRDefault="00852B32" w:rsidP="00F84D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COLEGIO REPÚBLICA DOMINICANA IED JORNADA MAÑANA SEDE A</w:t>
      </w:r>
    </w:p>
    <w:p w:rsidR="00852B32" w:rsidRDefault="00852B32" w:rsidP="00852B3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ASIGNATURA: FÍSICA GRADO SÉPTIMO</w:t>
      </w:r>
    </w:p>
    <w:p w:rsidR="00852B32" w:rsidRPr="00136B42" w:rsidRDefault="00852B32" w:rsidP="00852B32">
      <w:pPr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136B42">
        <w:rPr>
          <w:rFonts w:ascii="Arial" w:hAnsi="Arial" w:cs="Arial"/>
          <w:b/>
          <w:color w:val="FF0000"/>
          <w:sz w:val="24"/>
          <w:szCs w:val="24"/>
          <w:u w:val="single"/>
        </w:rPr>
        <w:t>Taller No. 1</w:t>
      </w:r>
      <w:bookmarkStart w:id="0" w:name="_GoBack"/>
      <w:bookmarkEnd w:id="0"/>
    </w:p>
    <w:p w:rsidR="00F84D12" w:rsidRPr="00477172" w:rsidRDefault="00852B32" w:rsidP="00F84D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Actividades</w:t>
      </w:r>
      <w:r w:rsidR="00F84D12" w:rsidRPr="00477172">
        <w:rPr>
          <w:rFonts w:ascii="Arial" w:hAnsi="Arial" w:cs="Arial"/>
          <w:sz w:val="24"/>
          <w:szCs w:val="24"/>
        </w:rPr>
        <w:t>:</w:t>
      </w:r>
    </w:p>
    <w:p w:rsidR="00477172" w:rsidRPr="00477172" w:rsidRDefault="00477172" w:rsidP="0047717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77172">
        <w:rPr>
          <w:rFonts w:ascii="Arial" w:hAnsi="Arial" w:cs="Arial"/>
          <w:sz w:val="24"/>
          <w:szCs w:val="24"/>
        </w:rPr>
        <w:t>Entregar los cinco problemas de ondas que usted debió formular y desarrollar en la guía de trabajo anterior. (Punto No. 5).</w:t>
      </w:r>
    </w:p>
    <w:p w:rsidR="00144D26" w:rsidRPr="00477172" w:rsidRDefault="00F84D12" w:rsidP="00F84D1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77172">
        <w:rPr>
          <w:rFonts w:ascii="Arial" w:hAnsi="Arial" w:cs="Arial"/>
          <w:sz w:val="24"/>
          <w:szCs w:val="24"/>
        </w:rPr>
        <w:t>Resolver el crucigrama sobre ondas propuesto en una hoja cuadriculada examen. Escriba las pistas verticales y horizontales. Debe tener mínimo 12</w:t>
      </w:r>
      <w:r w:rsidR="00852B32">
        <w:rPr>
          <w:rFonts w:ascii="Arial" w:hAnsi="Arial" w:cs="Arial"/>
          <w:sz w:val="24"/>
          <w:szCs w:val="24"/>
        </w:rPr>
        <w:t xml:space="preserve"> </w:t>
      </w:r>
      <w:r w:rsidRPr="00477172">
        <w:rPr>
          <w:rFonts w:ascii="Arial" w:hAnsi="Arial" w:cs="Arial"/>
          <w:sz w:val="24"/>
          <w:szCs w:val="24"/>
        </w:rPr>
        <w:t>términos relacionados con el tema estudiado en el primer trimestre académico.</w:t>
      </w:r>
      <w:r w:rsidR="00852B32">
        <w:rPr>
          <w:rFonts w:ascii="Arial" w:hAnsi="Arial" w:cs="Arial"/>
          <w:sz w:val="24"/>
          <w:szCs w:val="24"/>
        </w:rPr>
        <w:t xml:space="preserve"> </w:t>
      </w:r>
    </w:p>
    <w:p w:rsidR="00F84D12" w:rsidRPr="00477172" w:rsidRDefault="00F84D12" w:rsidP="00F84D1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77172">
        <w:rPr>
          <w:rFonts w:ascii="Arial" w:hAnsi="Arial" w:cs="Arial"/>
          <w:sz w:val="24"/>
          <w:szCs w:val="24"/>
        </w:rPr>
        <w:t xml:space="preserve">Realizar la gráfica con el conjunto de parejas ordenadas que fueron asignadas en clase. Realizar este trabajo en una hoja de papel milimetrado. La gráfica debe trazarse en orden: primero el punto A, luego el punto B, a continuación </w:t>
      </w:r>
      <w:r w:rsidR="00852B32">
        <w:rPr>
          <w:rFonts w:ascii="Arial" w:hAnsi="Arial" w:cs="Arial"/>
          <w:sz w:val="24"/>
          <w:szCs w:val="24"/>
        </w:rPr>
        <w:t>el punto C, y así sucesivamente para poder unir con segmentos de recta y obtener la gráfica respectiva al final.</w:t>
      </w:r>
    </w:p>
    <w:p w:rsidR="00F84D12" w:rsidRPr="00477172" w:rsidRDefault="00F84D12" w:rsidP="00F84D1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77172">
        <w:rPr>
          <w:rFonts w:ascii="Arial" w:hAnsi="Arial" w:cs="Arial"/>
          <w:b/>
          <w:sz w:val="24"/>
          <w:szCs w:val="24"/>
          <w:u w:val="single"/>
        </w:rPr>
        <w:t>Actividad con imanes y electroimanes</w:t>
      </w:r>
    </w:p>
    <w:p w:rsidR="00F84D12" w:rsidRPr="00477172" w:rsidRDefault="00F84D12" w:rsidP="00F84D1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77172">
        <w:rPr>
          <w:rFonts w:ascii="Arial" w:hAnsi="Arial" w:cs="Arial"/>
          <w:sz w:val="24"/>
          <w:szCs w:val="24"/>
        </w:rPr>
        <w:t>Definiciones: qué es un electroimán y qué es un imán. Origen.</w:t>
      </w:r>
    </w:p>
    <w:p w:rsidR="00E30165" w:rsidRPr="00477172" w:rsidRDefault="00E30165" w:rsidP="00F84D1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77172">
        <w:rPr>
          <w:rFonts w:ascii="Arial" w:hAnsi="Arial" w:cs="Arial"/>
          <w:sz w:val="24"/>
          <w:szCs w:val="24"/>
        </w:rPr>
        <w:t>¿Qué es el magnetismo y electromagnetismo?</w:t>
      </w:r>
    </w:p>
    <w:p w:rsidR="00F84D12" w:rsidRPr="00477172" w:rsidRDefault="00F84D12" w:rsidP="00F84D1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77172">
        <w:rPr>
          <w:rFonts w:ascii="Arial" w:hAnsi="Arial" w:cs="Arial"/>
          <w:sz w:val="24"/>
          <w:szCs w:val="24"/>
        </w:rPr>
        <w:t>Características o propiedades  de cada uno y partes</w:t>
      </w:r>
      <w:proofErr w:type="gramStart"/>
      <w:r w:rsidRPr="00477172">
        <w:rPr>
          <w:rFonts w:ascii="Arial" w:hAnsi="Arial" w:cs="Arial"/>
          <w:sz w:val="24"/>
          <w:szCs w:val="24"/>
        </w:rPr>
        <w:t>..</w:t>
      </w:r>
      <w:proofErr w:type="gramEnd"/>
      <w:r w:rsidRPr="00477172">
        <w:rPr>
          <w:rFonts w:ascii="Arial" w:hAnsi="Arial" w:cs="Arial"/>
          <w:sz w:val="24"/>
          <w:szCs w:val="24"/>
        </w:rPr>
        <w:t xml:space="preserve"> Fuerza de atracción y fuerza de repulsión.</w:t>
      </w:r>
    </w:p>
    <w:p w:rsidR="00F84D12" w:rsidRPr="00477172" w:rsidRDefault="00F84D12" w:rsidP="00F84D1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77172">
        <w:rPr>
          <w:rFonts w:ascii="Arial" w:hAnsi="Arial" w:cs="Arial"/>
          <w:sz w:val="24"/>
          <w:szCs w:val="24"/>
        </w:rPr>
        <w:t>Formas de los imanes.</w:t>
      </w:r>
    </w:p>
    <w:p w:rsidR="00F84D12" w:rsidRPr="00477172" w:rsidRDefault="00F84D12" w:rsidP="00F84D1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77172">
        <w:rPr>
          <w:rFonts w:ascii="Arial" w:hAnsi="Arial" w:cs="Arial"/>
          <w:sz w:val="24"/>
          <w:szCs w:val="24"/>
        </w:rPr>
        <w:t>Aplicaciones y usos.</w:t>
      </w:r>
    </w:p>
    <w:p w:rsidR="003E4A3B" w:rsidRPr="00477172" w:rsidRDefault="003E4A3B" w:rsidP="003E4A3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77172">
        <w:rPr>
          <w:rFonts w:ascii="Arial" w:hAnsi="Arial" w:cs="Arial"/>
          <w:sz w:val="24"/>
          <w:szCs w:val="24"/>
        </w:rPr>
        <w:t xml:space="preserve">De acuerdo al siguiente vídeo:   </w:t>
      </w:r>
      <w:hyperlink r:id="rId5" w:history="1">
        <w:r w:rsidRPr="00477172">
          <w:rPr>
            <w:rStyle w:val="Hipervnculo"/>
            <w:rFonts w:ascii="Arial" w:hAnsi="Arial" w:cs="Arial"/>
            <w:sz w:val="24"/>
            <w:szCs w:val="24"/>
          </w:rPr>
          <w:t>https://www.youtube.com/watch?v=aVCI_XSiRyo</w:t>
        </w:r>
      </w:hyperlink>
    </w:p>
    <w:p w:rsidR="003E4A3B" w:rsidRPr="00477172" w:rsidRDefault="003E4A3B" w:rsidP="003E4A3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77172">
        <w:rPr>
          <w:rFonts w:ascii="Arial" w:hAnsi="Arial" w:cs="Arial"/>
          <w:sz w:val="24"/>
          <w:szCs w:val="24"/>
        </w:rPr>
        <w:t>Realice los dibujos respectivos del experimento. Identifique y defina cada una de las partes. Ubíquelas en su dibujo y póngale el nombre.</w:t>
      </w:r>
    </w:p>
    <w:p w:rsidR="003E4A3B" w:rsidRPr="00477172" w:rsidRDefault="003E4A3B" w:rsidP="003E4A3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77172">
        <w:rPr>
          <w:rFonts w:ascii="Arial" w:hAnsi="Arial" w:cs="Arial"/>
          <w:sz w:val="24"/>
          <w:szCs w:val="24"/>
        </w:rPr>
        <w:t>Explique cómo funciona el experimento que muestra el vídeo.</w:t>
      </w:r>
    </w:p>
    <w:p w:rsidR="003E4A3B" w:rsidRPr="00477172" w:rsidRDefault="003E4A3B" w:rsidP="003E4A3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77172">
        <w:rPr>
          <w:rFonts w:ascii="Arial" w:hAnsi="Arial" w:cs="Arial"/>
          <w:sz w:val="24"/>
          <w:szCs w:val="24"/>
        </w:rPr>
        <w:t>Explique el procedimiento utilizado para crear la bobina y realice el esquema respectivo.</w:t>
      </w:r>
    </w:p>
    <w:p w:rsidR="003E4A3B" w:rsidRPr="00477172" w:rsidRDefault="003E4A3B" w:rsidP="003E4A3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77172">
        <w:rPr>
          <w:rFonts w:ascii="Arial" w:hAnsi="Arial" w:cs="Arial"/>
          <w:sz w:val="24"/>
          <w:szCs w:val="24"/>
        </w:rPr>
        <w:t>¿Qué ocurre si a la bobina se la aumenta el número de vueltas de alambre o si se le disminuye?</w:t>
      </w:r>
    </w:p>
    <w:p w:rsidR="003E4A3B" w:rsidRDefault="003E4A3B" w:rsidP="003E4A3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77172">
        <w:rPr>
          <w:rFonts w:ascii="Arial" w:hAnsi="Arial" w:cs="Arial"/>
          <w:sz w:val="24"/>
          <w:szCs w:val="24"/>
        </w:rPr>
        <w:t>Diseñe un motor parecido al del vídeo con sus propios materiales en grupo de tres estudiantes</w:t>
      </w:r>
      <w:r w:rsidR="00E30165" w:rsidRPr="00477172">
        <w:rPr>
          <w:rFonts w:ascii="Arial" w:hAnsi="Arial" w:cs="Arial"/>
          <w:sz w:val="24"/>
          <w:szCs w:val="24"/>
        </w:rPr>
        <w:t xml:space="preserve"> (práctica que será realizada en clase). </w:t>
      </w:r>
    </w:p>
    <w:p w:rsidR="00477172" w:rsidRDefault="00477172" w:rsidP="0047717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77172">
        <w:rPr>
          <w:rFonts w:ascii="Arial" w:hAnsi="Arial" w:cs="Arial"/>
          <w:sz w:val="24"/>
          <w:szCs w:val="24"/>
        </w:rPr>
        <w:t>Construir un electroimán de manera pers</w:t>
      </w:r>
      <w:r>
        <w:rPr>
          <w:rFonts w:ascii="Arial" w:hAnsi="Arial" w:cs="Arial"/>
          <w:sz w:val="24"/>
          <w:szCs w:val="24"/>
        </w:rPr>
        <w:t>onal como el que muestra el vídeo:</w:t>
      </w:r>
    </w:p>
    <w:p w:rsidR="00477172" w:rsidRDefault="00136B42" w:rsidP="00477172">
      <w:pPr>
        <w:pStyle w:val="Prrafodelista"/>
        <w:ind w:left="502"/>
        <w:jc w:val="both"/>
        <w:rPr>
          <w:rFonts w:ascii="Arial" w:hAnsi="Arial" w:cs="Arial"/>
          <w:sz w:val="24"/>
          <w:szCs w:val="24"/>
        </w:rPr>
      </w:pPr>
      <w:hyperlink r:id="rId6" w:history="1">
        <w:r w:rsidR="00477172" w:rsidRPr="00251895">
          <w:rPr>
            <w:rStyle w:val="Hipervnculo"/>
            <w:rFonts w:ascii="Arial" w:hAnsi="Arial" w:cs="Arial"/>
            <w:sz w:val="24"/>
            <w:szCs w:val="24"/>
          </w:rPr>
          <w:t>https://www.youtube.com/watch?v=0MlujhiwMEU</w:t>
        </w:r>
      </w:hyperlink>
      <w:r w:rsidR="00477172">
        <w:rPr>
          <w:rFonts w:ascii="Arial" w:hAnsi="Arial" w:cs="Arial"/>
          <w:sz w:val="24"/>
          <w:szCs w:val="24"/>
        </w:rPr>
        <w:t xml:space="preserve"> </w:t>
      </w:r>
    </w:p>
    <w:p w:rsidR="00477172" w:rsidRDefault="00852B32" w:rsidP="00852B3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códigos 2, 4, 6, 9, 11, 16, 18, 24, 28, 31 y 36 deben realizar una práctica magistral en compañía del docente. Cada uno de estos estudiantes debe aportar un imán del tipo y tamaño que puedan conseguirlo, una vasija plástica transparente</w:t>
      </w:r>
      <w:r w:rsidR="00304EE4">
        <w:rPr>
          <w:rFonts w:ascii="Arial" w:hAnsi="Arial" w:cs="Arial"/>
          <w:sz w:val="24"/>
          <w:szCs w:val="24"/>
        </w:rPr>
        <w:t xml:space="preserve"> de tamaño mediano para realizar el experimento</w:t>
      </w:r>
      <w:r>
        <w:rPr>
          <w:rFonts w:ascii="Arial" w:hAnsi="Arial" w:cs="Arial"/>
          <w:sz w:val="24"/>
          <w:szCs w:val="24"/>
        </w:rPr>
        <w:t>. El procedimiento se explicará en clase al momento de realizar la práctica.</w:t>
      </w:r>
    </w:p>
    <w:p w:rsidR="00852B32" w:rsidRDefault="00852B32" w:rsidP="00852B3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Los códigos: 1, 3, 5, 7,8, 10, 12, 13,14, 15 y 17 construirán un mapa mental sobre la experiencia realizada en pliegos de papel periódico y lo unirán con cinta. Presentarán su trabajo la siguiente clase.</w:t>
      </w:r>
    </w:p>
    <w:p w:rsidR="00852B32" w:rsidRPr="00852B32" w:rsidRDefault="00852B32" w:rsidP="00852B3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códigos no incluidos en los puntos 7 y 8, preparan una exposición sobre la experiencia realizada y la presentarán en la siguiente clase. </w:t>
      </w:r>
    </w:p>
    <w:p w:rsidR="00E30165" w:rsidRPr="00852B32" w:rsidRDefault="00E30165" w:rsidP="00852B32">
      <w:pPr>
        <w:jc w:val="both"/>
        <w:rPr>
          <w:rFonts w:ascii="Arial" w:hAnsi="Arial" w:cs="Arial"/>
          <w:sz w:val="24"/>
          <w:szCs w:val="24"/>
        </w:rPr>
      </w:pPr>
    </w:p>
    <w:p w:rsidR="00F84D12" w:rsidRPr="0085384D" w:rsidRDefault="0085384D" w:rsidP="0085384D">
      <w:pPr>
        <w:pStyle w:val="Prrafodelista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85384D">
        <w:rPr>
          <w:rFonts w:ascii="Arial" w:hAnsi="Arial" w:cs="Arial"/>
          <w:b/>
          <w:color w:val="FF0000"/>
          <w:sz w:val="24"/>
          <w:szCs w:val="24"/>
          <w:u w:val="single"/>
        </w:rPr>
        <w:t>SEGUNDA PARTE SERÁ ASIGNADA CUANDO FINALICEMOS ESTA PRIMERA FASE</w:t>
      </w:r>
    </w:p>
    <w:sectPr w:rsidR="00F84D12" w:rsidRPr="008538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26DB6"/>
    <w:multiLevelType w:val="hybridMultilevel"/>
    <w:tmpl w:val="755A6862"/>
    <w:lvl w:ilvl="0" w:tplc="FF1220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9B68B4"/>
    <w:multiLevelType w:val="hybridMultilevel"/>
    <w:tmpl w:val="C86C49D6"/>
    <w:lvl w:ilvl="0" w:tplc="F3F8F3E6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F0449B"/>
    <w:multiLevelType w:val="hybridMultilevel"/>
    <w:tmpl w:val="25B60B1E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D12"/>
    <w:rsid w:val="00136B42"/>
    <w:rsid w:val="00144D26"/>
    <w:rsid w:val="00304EE4"/>
    <w:rsid w:val="003E4A3B"/>
    <w:rsid w:val="00477172"/>
    <w:rsid w:val="00852B32"/>
    <w:rsid w:val="0085384D"/>
    <w:rsid w:val="00E30165"/>
    <w:rsid w:val="00F8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7773D-956F-4C63-B64F-35F0E4B6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4D1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E4A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0MlujhiwMEU" TargetMode="External"/><Relationship Id="rId5" Type="http://schemas.openxmlformats.org/officeDocument/2006/relationships/hyperlink" Target="https://www.youtube.com/watch?v=aVCI_XSiRy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415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moreno</dc:creator>
  <cp:keywords/>
  <dc:description/>
  <cp:lastModifiedBy>fabio moreno</cp:lastModifiedBy>
  <cp:revision>8</cp:revision>
  <dcterms:created xsi:type="dcterms:W3CDTF">2017-04-23T15:48:00Z</dcterms:created>
  <dcterms:modified xsi:type="dcterms:W3CDTF">2017-04-24T01:24:00Z</dcterms:modified>
</cp:coreProperties>
</file>