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32" w:rsidRDefault="00852B32" w:rsidP="00F84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REPÚBLICA DOMINICANA IED JORNADA MAÑANA SEDE A</w:t>
      </w:r>
    </w:p>
    <w:p w:rsidR="00852B32" w:rsidRDefault="00852B32" w:rsidP="00852B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ASIGNATURA: FÍSICA GRADO SÉPTIMO</w:t>
      </w:r>
    </w:p>
    <w:p w:rsidR="00852B32" w:rsidRPr="00136B42" w:rsidRDefault="00852B32" w:rsidP="00852B3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36B42">
        <w:rPr>
          <w:rFonts w:ascii="Arial" w:hAnsi="Arial" w:cs="Arial"/>
          <w:b/>
          <w:color w:val="FF0000"/>
          <w:sz w:val="24"/>
          <w:szCs w:val="24"/>
          <w:u w:val="single"/>
        </w:rPr>
        <w:t>Taller No. 1</w:t>
      </w:r>
      <w:bookmarkStart w:id="0" w:name="_GoBack"/>
      <w:bookmarkEnd w:id="0"/>
    </w:p>
    <w:p w:rsidR="00F84D12" w:rsidRPr="00477172" w:rsidRDefault="00852B32" w:rsidP="00F84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  <w:r w:rsidR="00F84D12" w:rsidRPr="00477172">
        <w:rPr>
          <w:rFonts w:ascii="Arial" w:hAnsi="Arial" w:cs="Arial"/>
          <w:sz w:val="24"/>
          <w:szCs w:val="24"/>
        </w:rPr>
        <w:t>:</w:t>
      </w:r>
    </w:p>
    <w:p w:rsidR="00477172" w:rsidRPr="00477172" w:rsidRDefault="00477172" w:rsidP="004771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Entregar los cinco problemas de ondas que usted debió formular y desarrollar en la guía de trabajo anterior. (Punto No. 5).</w:t>
      </w:r>
    </w:p>
    <w:p w:rsidR="00144D26" w:rsidRPr="00477172" w:rsidRDefault="00F84D12" w:rsidP="00F84D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Resolver el crucigrama sobre ondas propuesto en una hoja cuadriculada examen. Escriba las pistas verticales y horizontales. Debe tener mínimo 12</w:t>
      </w:r>
      <w:r w:rsidR="00852B32">
        <w:rPr>
          <w:rFonts w:ascii="Arial" w:hAnsi="Arial" w:cs="Arial"/>
          <w:sz w:val="24"/>
          <w:szCs w:val="24"/>
        </w:rPr>
        <w:t xml:space="preserve"> </w:t>
      </w:r>
      <w:r w:rsidRPr="00477172">
        <w:rPr>
          <w:rFonts w:ascii="Arial" w:hAnsi="Arial" w:cs="Arial"/>
          <w:sz w:val="24"/>
          <w:szCs w:val="24"/>
        </w:rPr>
        <w:t>términos relacionados con el tema estudiado en el primer trimestre académico.</w:t>
      </w:r>
      <w:r w:rsidR="00852B32">
        <w:rPr>
          <w:rFonts w:ascii="Arial" w:hAnsi="Arial" w:cs="Arial"/>
          <w:sz w:val="24"/>
          <w:szCs w:val="24"/>
        </w:rPr>
        <w:t xml:space="preserve"> </w:t>
      </w:r>
    </w:p>
    <w:p w:rsidR="00F84D12" w:rsidRPr="00477172" w:rsidRDefault="00F84D12" w:rsidP="00F84D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 xml:space="preserve">Realizar la gráfica con el conjunto de parejas ordenadas que fueron asignadas en clase. Realizar este trabajo en una hoja de papel milimetrado. La gráfica debe trazarse en orden: primero el punto A, luego el punto B, a continuación </w:t>
      </w:r>
      <w:r w:rsidR="00852B32">
        <w:rPr>
          <w:rFonts w:ascii="Arial" w:hAnsi="Arial" w:cs="Arial"/>
          <w:sz w:val="24"/>
          <w:szCs w:val="24"/>
        </w:rPr>
        <w:t>el punto C, y así sucesivamente para poder unir con segmentos de recta y obtener la gráfica respectiva al final.</w:t>
      </w:r>
    </w:p>
    <w:p w:rsidR="00F84D12" w:rsidRPr="00477172" w:rsidRDefault="00F84D12" w:rsidP="00F84D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7172">
        <w:rPr>
          <w:rFonts w:ascii="Arial" w:hAnsi="Arial" w:cs="Arial"/>
          <w:b/>
          <w:sz w:val="24"/>
          <w:szCs w:val="24"/>
          <w:u w:val="single"/>
        </w:rPr>
        <w:t>Actividad con imanes y electroimanes</w:t>
      </w:r>
    </w:p>
    <w:p w:rsidR="00F84D12" w:rsidRPr="00477172" w:rsidRDefault="00F84D12" w:rsidP="00F84D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Definiciones: qué es un electroimán y qué es un imán. Origen.</w:t>
      </w:r>
    </w:p>
    <w:p w:rsidR="00E30165" w:rsidRPr="00477172" w:rsidRDefault="00E30165" w:rsidP="00F84D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¿Qué es el magnetismo y electromagnetismo?</w:t>
      </w:r>
    </w:p>
    <w:p w:rsidR="00F84D12" w:rsidRPr="00477172" w:rsidRDefault="00F84D12" w:rsidP="00F84D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Características o propiedades  de cada uno y partes</w:t>
      </w:r>
      <w:proofErr w:type="gramStart"/>
      <w:r w:rsidRPr="00477172">
        <w:rPr>
          <w:rFonts w:ascii="Arial" w:hAnsi="Arial" w:cs="Arial"/>
          <w:sz w:val="24"/>
          <w:szCs w:val="24"/>
        </w:rPr>
        <w:t>..</w:t>
      </w:r>
      <w:proofErr w:type="gramEnd"/>
      <w:r w:rsidRPr="00477172">
        <w:rPr>
          <w:rFonts w:ascii="Arial" w:hAnsi="Arial" w:cs="Arial"/>
          <w:sz w:val="24"/>
          <w:szCs w:val="24"/>
        </w:rPr>
        <w:t xml:space="preserve"> Fuerza de atracción y fuerza de repulsión.</w:t>
      </w:r>
    </w:p>
    <w:p w:rsidR="00F84D12" w:rsidRPr="00477172" w:rsidRDefault="00F84D12" w:rsidP="00F84D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Formas de los imanes.</w:t>
      </w:r>
    </w:p>
    <w:p w:rsidR="00F84D12" w:rsidRPr="00477172" w:rsidRDefault="00F84D12" w:rsidP="00F84D1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Aplicaciones y usos.</w:t>
      </w:r>
    </w:p>
    <w:p w:rsidR="003E4A3B" w:rsidRPr="00477172" w:rsidRDefault="003E4A3B" w:rsidP="003E4A3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 xml:space="preserve">De acuerdo al siguiente vídeo:   </w:t>
      </w:r>
      <w:hyperlink r:id="rId5" w:history="1">
        <w:r w:rsidRPr="00477172">
          <w:rPr>
            <w:rStyle w:val="Hipervnculo"/>
            <w:rFonts w:ascii="Arial" w:hAnsi="Arial" w:cs="Arial"/>
            <w:sz w:val="24"/>
            <w:szCs w:val="24"/>
          </w:rPr>
          <w:t>https://www.youtube.com/watch?v=aVCI_XSiRyo</w:t>
        </w:r>
      </w:hyperlink>
    </w:p>
    <w:p w:rsidR="003E4A3B" w:rsidRPr="00477172" w:rsidRDefault="003E4A3B" w:rsidP="003E4A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Realice los dibujos respectivos del experimento. Identifique y defina cada una de las partes. Ubíquelas en su dibujo y póngale el nombre.</w:t>
      </w:r>
    </w:p>
    <w:p w:rsidR="003E4A3B" w:rsidRPr="00477172" w:rsidRDefault="003E4A3B" w:rsidP="003E4A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Explique cómo funciona el experimento que muestra el vídeo.</w:t>
      </w:r>
    </w:p>
    <w:p w:rsidR="003E4A3B" w:rsidRPr="00477172" w:rsidRDefault="003E4A3B" w:rsidP="003E4A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Explique el procedimiento utilizado para crear la bobina y realice el esquema respectivo.</w:t>
      </w:r>
    </w:p>
    <w:p w:rsidR="003E4A3B" w:rsidRPr="00477172" w:rsidRDefault="003E4A3B" w:rsidP="003E4A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¿Qué ocurre si a la bobina se la aumenta el número de vueltas de alambre o si se le disminuye?</w:t>
      </w:r>
    </w:p>
    <w:p w:rsidR="003E4A3B" w:rsidRDefault="003E4A3B" w:rsidP="003E4A3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Diseñe un motor parecido al del vídeo con sus propios materiales en grupo de tres estudiantes</w:t>
      </w:r>
      <w:r w:rsidR="00E30165" w:rsidRPr="00477172">
        <w:rPr>
          <w:rFonts w:ascii="Arial" w:hAnsi="Arial" w:cs="Arial"/>
          <w:sz w:val="24"/>
          <w:szCs w:val="24"/>
        </w:rPr>
        <w:t xml:space="preserve"> (práctica que será realizada en clase). </w:t>
      </w:r>
    </w:p>
    <w:p w:rsidR="00477172" w:rsidRDefault="00477172" w:rsidP="0047717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7172">
        <w:rPr>
          <w:rFonts w:ascii="Arial" w:hAnsi="Arial" w:cs="Arial"/>
          <w:sz w:val="24"/>
          <w:szCs w:val="24"/>
        </w:rPr>
        <w:t>Construir un electroimán de manera pers</w:t>
      </w:r>
      <w:r>
        <w:rPr>
          <w:rFonts w:ascii="Arial" w:hAnsi="Arial" w:cs="Arial"/>
          <w:sz w:val="24"/>
          <w:szCs w:val="24"/>
        </w:rPr>
        <w:t>onal como el que muestra el vídeo:</w:t>
      </w:r>
    </w:p>
    <w:p w:rsidR="00477172" w:rsidRDefault="00136B42" w:rsidP="00477172">
      <w:pPr>
        <w:pStyle w:val="Prrafodelista"/>
        <w:ind w:left="502"/>
        <w:jc w:val="both"/>
        <w:rPr>
          <w:rFonts w:ascii="Arial" w:hAnsi="Arial" w:cs="Arial"/>
          <w:sz w:val="24"/>
          <w:szCs w:val="24"/>
        </w:rPr>
      </w:pPr>
      <w:hyperlink r:id="rId6" w:history="1">
        <w:r w:rsidR="00477172" w:rsidRPr="00251895">
          <w:rPr>
            <w:rStyle w:val="Hipervnculo"/>
            <w:rFonts w:ascii="Arial" w:hAnsi="Arial" w:cs="Arial"/>
            <w:sz w:val="24"/>
            <w:szCs w:val="24"/>
          </w:rPr>
          <w:t>https://www.youtube.com/watch?v=0MlujhiwMEU</w:t>
        </w:r>
      </w:hyperlink>
      <w:r w:rsidR="00477172">
        <w:rPr>
          <w:rFonts w:ascii="Arial" w:hAnsi="Arial" w:cs="Arial"/>
          <w:sz w:val="24"/>
          <w:szCs w:val="24"/>
        </w:rPr>
        <w:t xml:space="preserve"> </w:t>
      </w:r>
    </w:p>
    <w:p w:rsidR="00477172" w:rsidRDefault="00852B32" w:rsidP="00852B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códigos 2, 4, 6, 9, 11, 16, 18, 24, 28, 31 y 36 deben realizar una práctica magistral en compañía del docente. Cada uno de estos estudiantes debe aportar un imán del tipo y tamaño que puedan conseguirlo, una vasija plástica transparente</w:t>
      </w:r>
      <w:r w:rsidR="00304EE4">
        <w:rPr>
          <w:rFonts w:ascii="Arial" w:hAnsi="Arial" w:cs="Arial"/>
          <w:sz w:val="24"/>
          <w:szCs w:val="24"/>
        </w:rPr>
        <w:t xml:space="preserve"> de tamaño mediano para realizar el experimento</w:t>
      </w:r>
      <w:r>
        <w:rPr>
          <w:rFonts w:ascii="Arial" w:hAnsi="Arial" w:cs="Arial"/>
          <w:sz w:val="24"/>
          <w:szCs w:val="24"/>
        </w:rPr>
        <w:t>. El procedimiento se explicará en clase al momento de realizar la práctica.</w:t>
      </w:r>
    </w:p>
    <w:p w:rsidR="00852B32" w:rsidRDefault="00852B32" w:rsidP="00852B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Los códigos: 1, 3, 5, 7,8, 10, 12, 13,14, 15 y 17 construirán un mapa mental sobre la experiencia realizada en pliegos de papel periódico y lo unirán con cinta. Presentarán su trabajo la siguiente clase.</w:t>
      </w:r>
    </w:p>
    <w:p w:rsidR="00852B32" w:rsidRPr="00852B32" w:rsidRDefault="00852B32" w:rsidP="00852B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códigos no incluidos en los puntos 7 y 8, preparan una exposición sobre la experiencia realizada y la presentarán en la siguiente clase. </w:t>
      </w:r>
    </w:p>
    <w:p w:rsidR="00E30165" w:rsidRPr="00852B32" w:rsidRDefault="00E30165" w:rsidP="00852B32">
      <w:pPr>
        <w:jc w:val="both"/>
        <w:rPr>
          <w:rFonts w:ascii="Arial" w:hAnsi="Arial" w:cs="Arial"/>
          <w:sz w:val="24"/>
          <w:szCs w:val="24"/>
        </w:rPr>
      </w:pPr>
    </w:p>
    <w:p w:rsidR="00F84D12" w:rsidRPr="0085384D" w:rsidRDefault="0085384D" w:rsidP="0085384D">
      <w:pPr>
        <w:pStyle w:val="Prrafodelista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5384D">
        <w:rPr>
          <w:rFonts w:ascii="Arial" w:hAnsi="Arial" w:cs="Arial"/>
          <w:b/>
          <w:color w:val="FF0000"/>
          <w:sz w:val="24"/>
          <w:szCs w:val="24"/>
          <w:u w:val="single"/>
        </w:rPr>
        <w:t>SEGUNDA PARTE SERÁ ASIGNADA CUANDO FINALICEMOS ESTA PRIMERA FASE</w:t>
      </w:r>
    </w:p>
    <w:sectPr w:rsidR="00F84D12" w:rsidRPr="00853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6DB6"/>
    <w:multiLevelType w:val="hybridMultilevel"/>
    <w:tmpl w:val="755A6862"/>
    <w:lvl w:ilvl="0" w:tplc="FF122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B68B4"/>
    <w:multiLevelType w:val="hybridMultilevel"/>
    <w:tmpl w:val="C86C49D6"/>
    <w:lvl w:ilvl="0" w:tplc="F3F8F3E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F0449B"/>
    <w:multiLevelType w:val="hybridMultilevel"/>
    <w:tmpl w:val="25B60B1E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12"/>
    <w:rsid w:val="00136B42"/>
    <w:rsid w:val="00144D26"/>
    <w:rsid w:val="00304EE4"/>
    <w:rsid w:val="003E4A3B"/>
    <w:rsid w:val="00477172"/>
    <w:rsid w:val="00852B32"/>
    <w:rsid w:val="0085384D"/>
    <w:rsid w:val="00E30165"/>
    <w:rsid w:val="00F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7773D-956F-4C63-B64F-35F0E4B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D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4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MlujhiwMEU" TargetMode="External"/><Relationship Id="rId5" Type="http://schemas.openxmlformats.org/officeDocument/2006/relationships/hyperlink" Target="https://www.youtube.com/watch?v=aVCI_XSiR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8</cp:revision>
  <dcterms:created xsi:type="dcterms:W3CDTF">2017-04-23T15:48:00Z</dcterms:created>
  <dcterms:modified xsi:type="dcterms:W3CDTF">2017-04-24T01:24:00Z</dcterms:modified>
</cp:coreProperties>
</file>